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79D2" w14:textId="60193D98" w:rsidR="006E2313" w:rsidRDefault="00CF1E94" w:rsidP="006E2313">
      <w:pPr>
        <w:jc w:val="center"/>
      </w:pPr>
      <w:r>
        <w:rPr>
          <w:noProof/>
        </w:rPr>
        <w:drawing>
          <wp:inline distT="0" distB="0" distL="0" distR="0" wp14:anchorId="435CE961" wp14:editId="23D3171E">
            <wp:extent cx="840648" cy="861646"/>
            <wp:effectExtent l="0" t="0" r="0" b="254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02" cy="87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42C6" w14:textId="712BC461" w:rsidR="00501D52" w:rsidRPr="00BF6459" w:rsidRDefault="00501D52" w:rsidP="00501D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</w:pPr>
      <w:r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Marketing</w:t>
      </w:r>
      <w:r w:rsidR="00BF6459"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/Communications</w:t>
      </w:r>
      <w:r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Intern</w:t>
      </w:r>
      <w:r w:rsidR="003924B7"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</w:t>
      </w:r>
      <w:r w:rsidR="00934392"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P</w:t>
      </w:r>
      <w:r w:rsidR="00224F7A"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aid</w:t>
      </w:r>
      <w:r w:rsidR="003924B7" w:rsidRPr="00BF64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)</w:t>
      </w:r>
    </w:p>
    <w:p w14:paraId="34EEEAAA" w14:textId="77777777" w:rsidR="00BF6459" w:rsidRPr="00BF6459" w:rsidRDefault="00BF6459" w:rsidP="00BF6459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E101A"/>
          <w:sz w:val="10"/>
          <w:szCs w:val="10"/>
        </w:rPr>
      </w:pPr>
    </w:p>
    <w:p w14:paraId="32BA9957" w14:textId="77777777" w:rsidR="00BF6459" w:rsidRPr="00BF6459" w:rsidRDefault="00BF6459" w:rsidP="00BF645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F6459">
        <w:rPr>
          <w:rFonts w:asciiTheme="minorHAnsi" w:hAnsiTheme="minorHAnsi" w:cstheme="minorHAnsi"/>
        </w:rPr>
        <w:t xml:space="preserve">Ubuntu Community Catalyst is currently seeking a </w:t>
      </w:r>
      <w:r w:rsidRPr="00BF6459">
        <w:rPr>
          <w:rFonts w:asciiTheme="minorHAnsi" w:hAnsiTheme="minorHAnsi" w:cstheme="minorHAnsi"/>
          <w:b/>
          <w:bCs/>
        </w:rPr>
        <w:t>Part-time</w:t>
      </w:r>
      <w:r w:rsidRPr="00BF6459">
        <w:rPr>
          <w:rFonts w:asciiTheme="minorHAnsi" w:hAnsiTheme="minorHAnsi" w:cstheme="minorHAnsi"/>
        </w:rPr>
        <w:t xml:space="preserve"> </w:t>
      </w:r>
      <w:r w:rsidRPr="00BF6459">
        <w:rPr>
          <w:rFonts w:asciiTheme="minorHAnsi" w:hAnsiTheme="minorHAnsi" w:cstheme="minorHAnsi"/>
          <w:b/>
          <w:bCs/>
        </w:rPr>
        <w:t>Marketing</w:t>
      </w:r>
      <w:r w:rsidRPr="00BF6459">
        <w:rPr>
          <w:rFonts w:asciiTheme="minorHAnsi" w:hAnsiTheme="minorHAnsi" w:cstheme="minorHAnsi"/>
          <w:b/>
          <w:bCs/>
        </w:rPr>
        <w:t>/Communications Intern</w:t>
      </w:r>
      <w:r w:rsidRPr="00BF6459">
        <w:rPr>
          <w:rFonts w:asciiTheme="minorHAnsi" w:hAnsiTheme="minorHAnsi" w:cstheme="minorHAnsi"/>
          <w:b/>
          <w:bCs/>
        </w:rPr>
        <w:t xml:space="preserve"> to join our team</w:t>
      </w:r>
      <w:r w:rsidRPr="00BF6459">
        <w:rPr>
          <w:rFonts w:asciiTheme="minorHAnsi" w:hAnsiTheme="minorHAnsi" w:cstheme="minorHAnsi"/>
        </w:rPr>
        <w:t xml:space="preserve">.  </w:t>
      </w:r>
    </w:p>
    <w:p w14:paraId="0567505D" w14:textId="77777777" w:rsidR="00BF6459" w:rsidRDefault="00BF6459" w:rsidP="00BF6459">
      <w:pPr>
        <w:pStyle w:val="NormalWeb"/>
        <w:spacing w:before="0" w:beforeAutospacing="0" w:after="0" w:afterAutospacing="0"/>
        <w:rPr>
          <w:rFonts w:cstheme="minorHAnsi"/>
        </w:rPr>
      </w:pPr>
    </w:p>
    <w:p w14:paraId="49DB590A" w14:textId="3B995BE6" w:rsidR="00BF6459" w:rsidRPr="00BF6459" w:rsidRDefault="00BF6459" w:rsidP="00BF64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  <w:r w:rsidRPr="00BF6459">
        <w:rPr>
          <w:rFonts w:asciiTheme="minorHAnsi" w:hAnsiTheme="minorHAnsi" w:cstheme="minorHAnsi"/>
          <w:color w:val="0E101A"/>
        </w:rPr>
        <w:t xml:space="preserve">Ubuntu Community Catalyst is a neighborhood development platform. By working with stakeholders within a community, we facilitate community members to identify systemic issues and create a plan to dismantle them. We build community resilience with compassion and determination. Our current initiative is the LiveWell South Fulton Collective. </w:t>
      </w:r>
      <w:r w:rsidRPr="00BF6459">
        <w:rPr>
          <w:rFonts w:asciiTheme="minorHAnsi" w:hAnsiTheme="minorHAnsi" w:cstheme="minorHAnsi"/>
          <w:color w:val="0E101A"/>
        </w:rPr>
        <w:t>C</w:t>
      </w:r>
      <w:r w:rsidRPr="00BF6459">
        <w:rPr>
          <w:rFonts w:asciiTheme="minorHAnsi" w:hAnsiTheme="minorHAnsi" w:cstheme="minorHAnsi"/>
          <w:color w:val="0E101A"/>
        </w:rPr>
        <w:t>ommunity stakeholders ha</w:t>
      </w:r>
      <w:r w:rsidRPr="00BF6459">
        <w:rPr>
          <w:rFonts w:asciiTheme="minorHAnsi" w:hAnsiTheme="minorHAnsi" w:cstheme="minorHAnsi"/>
          <w:color w:val="0E101A"/>
        </w:rPr>
        <w:t>ve</w:t>
      </w:r>
      <w:r w:rsidRPr="00BF6459">
        <w:rPr>
          <w:rFonts w:asciiTheme="minorHAnsi" w:hAnsiTheme="minorHAnsi" w:cstheme="minorHAnsi"/>
          <w:color w:val="0E101A"/>
        </w:rPr>
        <w:t xml:space="preserve"> identified the most pressing issues within the South Fulton County neighborhoods. </w:t>
      </w:r>
    </w:p>
    <w:p w14:paraId="7EF3B0CB" w14:textId="77777777" w:rsidR="00BF6459" w:rsidRPr="00BF6459" w:rsidRDefault="00BF6459" w:rsidP="00BF645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E101A"/>
        </w:rPr>
      </w:pPr>
    </w:p>
    <w:p w14:paraId="65D2459E" w14:textId="5E5DE10E" w:rsidR="00BF6459" w:rsidRPr="00BF6459" w:rsidRDefault="00BF6459" w:rsidP="00BF6459">
      <w:pPr>
        <w:numPr>
          <w:ilvl w:val="0"/>
          <w:numId w:val="6"/>
        </w:numPr>
        <w:spacing w:after="0" w:line="240" w:lineRule="auto"/>
        <w:rPr>
          <w:rFonts w:cstheme="minorHAnsi"/>
          <w:color w:val="0E101A"/>
          <w:sz w:val="24"/>
          <w:szCs w:val="24"/>
        </w:rPr>
      </w:pPr>
      <w:r w:rsidRPr="00BF6459">
        <w:rPr>
          <w:rFonts w:cstheme="minorHAnsi"/>
          <w:color w:val="0E101A"/>
          <w:sz w:val="24"/>
          <w:szCs w:val="24"/>
        </w:rPr>
        <w:t>Behavior</w:t>
      </w:r>
      <w:r w:rsidRPr="00BF6459">
        <w:rPr>
          <w:rFonts w:cstheme="minorHAnsi"/>
          <w:color w:val="0E101A"/>
          <w:sz w:val="24"/>
          <w:szCs w:val="24"/>
        </w:rPr>
        <w:t>/</w:t>
      </w:r>
      <w:r w:rsidRPr="00BF6459">
        <w:rPr>
          <w:rFonts w:cstheme="minorHAnsi"/>
          <w:color w:val="0E101A"/>
          <w:sz w:val="24"/>
          <w:szCs w:val="24"/>
        </w:rPr>
        <w:t>Mental Health</w:t>
      </w:r>
    </w:p>
    <w:p w14:paraId="4EC5B190" w14:textId="77777777" w:rsidR="00BF6459" w:rsidRPr="00BF6459" w:rsidRDefault="00BF6459" w:rsidP="00BF6459">
      <w:pPr>
        <w:numPr>
          <w:ilvl w:val="0"/>
          <w:numId w:val="6"/>
        </w:numPr>
        <w:spacing w:after="0" w:line="240" w:lineRule="auto"/>
        <w:rPr>
          <w:rFonts w:cstheme="minorHAnsi"/>
          <w:color w:val="0E101A"/>
          <w:sz w:val="24"/>
          <w:szCs w:val="24"/>
        </w:rPr>
      </w:pPr>
      <w:r w:rsidRPr="00BF6459">
        <w:rPr>
          <w:rFonts w:cstheme="minorHAnsi"/>
          <w:color w:val="0E101A"/>
          <w:sz w:val="24"/>
          <w:szCs w:val="24"/>
        </w:rPr>
        <w:t>Early Childhood Education</w:t>
      </w:r>
    </w:p>
    <w:p w14:paraId="1139C21F" w14:textId="7183C930" w:rsidR="00BF6459" w:rsidRPr="00BF6459" w:rsidRDefault="00BF6459" w:rsidP="00BF6459">
      <w:pPr>
        <w:numPr>
          <w:ilvl w:val="0"/>
          <w:numId w:val="6"/>
        </w:numPr>
        <w:spacing w:after="0" w:line="240" w:lineRule="auto"/>
        <w:rPr>
          <w:rFonts w:cstheme="minorHAnsi"/>
          <w:color w:val="0E101A"/>
          <w:sz w:val="24"/>
          <w:szCs w:val="24"/>
        </w:rPr>
      </w:pPr>
      <w:r w:rsidRPr="00BF6459">
        <w:rPr>
          <w:rFonts w:cstheme="minorHAnsi"/>
          <w:color w:val="0E101A"/>
          <w:sz w:val="24"/>
          <w:szCs w:val="24"/>
        </w:rPr>
        <w:t>Economic</w:t>
      </w:r>
      <w:r w:rsidRPr="00BF6459">
        <w:rPr>
          <w:rFonts w:cstheme="minorHAnsi"/>
          <w:color w:val="0E101A"/>
          <w:sz w:val="24"/>
          <w:szCs w:val="24"/>
        </w:rPr>
        <w:t>/</w:t>
      </w:r>
      <w:r w:rsidRPr="00BF6459">
        <w:rPr>
          <w:rFonts w:cstheme="minorHAnsi"/>
          <w:color w:val="0E101A"/>
          <w:sz w:val="24"/>
          <w:szCs w:val="24"/>
        </w:rPr>
        <w:t>Workforce Development</w:t>
      </w:r>
    </w:p>
    <w:p w14:paraId="6FD8ECCF" w14:textId="0436725D" w:rsidR="00BF6459" w:rsidRPr="00BF6459" w:rsidRDefault="00BF6459" w:rsidP="00BF6459">
      <w:pPr>
        <w:numPr>
          <w:ilvl w:val="0"/>
          <w:numId w:val="6"/>
        </w:numPr>
        <w:spacing w:after="0" w:line="240" w:lineRule="auto"/>
        <w:rPr>
          <w:rFonts w:cstheme="minorHAnsi"/>
          <w:color w:val="0E101A"/>
          <w:sz w:val="24"/>
          <w:szCs w:val="24"/>
        </w:rPr>
      </w:pPr>
      <w:r w:rsidRPr="00BF6459">
        <w:rPr>
          <w:rFonts w:cstheme="minorHAnsi"/>
          <w:color w:val="0E101A"/>
          <w:sz w:val="24"/>
          <w:szCs w:val="24"/>
        </w:rPr>
        <w:t>Environmental Health</w:t>
      </w:r>
      <w:r w:rsidRPr="00BF6459">
        <w:rPr>
          <w:rFonts w:cstheme="minorHAnsi"/>
          <w:color w:val="0E101A"/>
          <w:sz w:val="24"/>
          <w:szCs w:val="24"/>
        </w:rPr>
        <w:t>/Justice</w:t>
      </w:r>
    </w:p>
    <w:p w14:paraId="7001C153" w14:textId="77777777" w:rsidR="00BF6459" w:rsidRPr="00BF6459" w:rsidRDefault="00BF6459" w:rsidP="00BF6459">
      <w:pPr>
        <w:numPr>
          <w:ilvl w:val="0"/>
          <w:numId w:val="6"/>
        </w:numPr>
        <w:spacing w:after="0" w:line="240" w:lineRule="auto"/>
        <w:rPr>
          <w:rFonts w:cstheme="minorHAnsi"/>
          <w:color w:val="0E101A"/>
          <w:sz w:val="24"/>
          <w:szCs w:val="24"/>
        </w:rPr>
      </w:pPr>
      <w:r w:rsidRPr="00BF6459">
        <w:rPr>
          <w:rFonts w:cstheme="minorHAnsi"/>
          <w:color w:val="0E101A"/>
          <w:sz w:val="24"/>
          <w:szCs w:val="24"/>
        </w:rPr>
        <w:t>Housing Affordability</w:t>
      </w:r>
    </w:p>
    <w:p w14:paraId="681560F6" w14:textId="427DF2B9" w:rsidR="002F73E1" w:rsidRPr="00BF6459" w:rsidRDefault="002F73E1" w:rsidP="002F73E1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3C2478EA" w14:textId="5A865EAD" w:rsidR="00B526CD" w:rsidRPr="00BF6459" w:rsidRDefault="00B526CD" w:rsidP="00CF1E94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BF6459">
        <w:rPr>
          <w:rFonts w:eastAsia="Times New Roman" w:cstheme="minorHAnsi"/>
          <w:b/>
          <w:bCs/>
          <w:color w:val="000000"/>
          <w:sz w:val="24"/>
          <w:szCs w:val="24"/>
        </w:rPr>
        <w:t>Key Responsibilities:</w:t>
      </w:r>
    </w:p>
    <w:p w14:paraId="11669DE3" w14:textId="5F0C72A2" w:rsidR="00AA79CE" w:rsidRPr="00BF6459" w:rsidRDefault="00BF6459" w:rsidP="00CF1E9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Create and disseminate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 Ubuntu’s 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digital content across a broad array of 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social media </w:t>
      </w:r>
      <w:r w:rsidRPr="00BF6459">
        <w:rPr>
          <w:rFonts w:eastAsia="Times New Roman" w:cstheme="minorHAnsi"/>
          <w:color w:val="000000"/>
          <w:sz w:val="24"/>
          <w:szCs w:val="24"/>
        </w:rPr>
        <w:t>channels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5145BE" w:rsidRPr="00BF645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435829DA" w14:textId="47C5A8BD" w:rsidR="00B526CD" w:rsidRPr="00BF6459" w:rsidRDefault="00BF6459" w:rsidP="00B5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Establish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 weekly</w:t>
      </w:r>
      <w:r>
        <w:rPr>
          <w:rFonts w:eastAsia="Times New Roman" w:cstheme="minorHAnsi"/>
          <w:color w:val="000000"/>
          <w:sz w:val="24"/>
          <w:szCs w:val="24"/>
        </w:rPr>
        <w:t>/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monthly </w:t>
      </w:r>
      <w:r w:rsidRPr="00BF6459">
        <w:rPr>
          <w:rFonts w:eastAsia="Times New Roman" w:cstheme="minorHAnsi"/>
          <w:color w:val="000000"/>
          <w:sz w:val="24"/>
          <w:szCs w:val="24"/>
        </w:rPr>
        <w:t>schedule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 to promote Ubuntu’s programs, 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B17565" w:rsidRPr="00BF6459">
        <w:rPr>
          <w:rFonts w:eastAsia="Times New Roman" w:cstheme="minorHAnsi"/>
          <w:color w:val="000000"/>
          <w:sz w:val="24"/>
          <w:szCs w:val="24"/>
        </w:rPr>
        <w:t xml:space="preserve">accomplishments  </w:t>
      </w:r>
    </w:p>
    <w:p w14:paraId="2C4E8C89" w14:textId="5C5F0D53" w:rsidR="00B526CD" w:rsidRPr="00BF6459" w:rsidRDefault="00AA79CE" w:rsidP="00B5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Draft content for</w:t>
      </w:r>
      <w:r w:rsidR="00B526CD" w:rsidRPr="00BF645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communications and marketing materials (e-newsletter, blogs, infographics, videos) </w:t>
      </w:r>
      <w:r w:rsidR="00BF6459" w:rsidRPr="00BF6459">
        <w:rPr>
          <w:rFonts w:eastAsia="Times New Roman" w:cstheme="minorHAnsi"/>
          <w:color w:val="000000"/>
          <w:sz w:val="24"/>
          <w:szCs w:val="24"/>
        </w:rPr>
        <w:t>to inform and engage residents, community partners, vital stakeholders, and funders</w:t>
      </w:r>
    </w:p>
    <w:p w14:paraId="67B43685" w14:textId="1330B28F" w:rsidR="00B526CD" w:rsidRPr="00BF6459" w:rsidRDefault="00B526CD" w:rsidP="00B526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 xml:space="preserve">Collaborate with </w:t>
      </w:r>
      <w:r w:rsidR="00AA79CE" w:rsidRPr="00BF6459">
        <w:rPr>
          <w:rFonts w:eastAsia="Times New Roman" w:cstheme="minorHAnsi"/>
          <w:color w:val="000000"/>
          <w:sz w:val="24"/>
          <w:szCs w:val="24"/>
        </w:rPr>
        <w:t>Ubuntu</w:t>
      </w:r>
      <w:r w:rsidR="00BF6459" w:rsidRPr="00BF6459">
        <w:rPr>
          <w:rFonts w:eastAsia="Times New Roman" w:cstheme="minorHAnsi"/>
          <w:color w:val="000000"/>
          <w:sz w:val="24"/>
          <w:szCs w:val="24"/>
        </w:rPr>
        <w:t xml:space="preserve"> Team</w:t>
      </w:r>
      <w:r w:rsidR="00AA79CE" w:rsidRPr="00BF6459">
        <w:rPr>
          <w:rFonts w:eastAsia="Times New Roman" w:cstheme="minorHAnsi"/>
          <w:color w:val="000000"/>
          <w:sz w:val="24"/>
          <w:szCs w:val="24"/>
        </w:rPr>
        <w:t xml:space="preserve">/volunteers </w:t>
      </w:r>
      <w:r w:rsidRPr="00BF6459">
        <w:rPr>
          <w:rFonts w:eastAsia="Times New Roman" w:cstheme="minorHAnsi"/>
          <w:color w:val="000000"/>
          <w:sz w:val="24"/>
          <w:szCs w:val="24"/>
        </w:rPr>
        <w:t>on ideas for programmatic and communications-related content</w:t>
      </w:r>
    </w:p>
    <w:p w14:paraId="1C1DE398" w14:textId="3E53D5BB" w:rsidR="000D54B1" w:rsidRPr="00BF6459" w:rsidRDefault="000D54B1" w:rsidP="000D54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Track social media engagement to identify campaign performance and web analytics</w:t>
      </w:r>
    </w:p>
    <w:p w14:paraId="4E61986C" w14:textId="77777777" w:rsidR="00B526CD" w:rsidRPr="00BF6459" w:rsidRDefault="00B526CD" w:rsidP="000D54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b/>
          <w:bCs/>
          <w:color w:val="000000"/>
          <w:sz w:val="24"/>
          <w:szCs w:val="24"/>
        </w:rPr>
        <w:t>Qualifications:</w:t>
      </w:r>
    </w:p>
    <w:p w14:paraId="11213D68" w14:textId="52E518CD" w:rsidR="00B526CD" w:rsidRPr="00BF6459" w:rsidRDefault="00BF6459" w:rsidP="000D54B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Experience</w:t>
      </w:r>
      <w:r w:rsidR="00B526CD" w:rsidRPr="00BF6459">
        <w:rPr>
          <w:rFonts w:eastAsia="Times New Roman" w:cstheme="minorHAnsi"/>
          <w:color w:val="000000"/>
          <w:sz w:val="24"/>
          <w:szCs w:val="24"/>
        </w:rPr>
        <w:t xml:space="preserve"> in </w:t>
      </w:r>
      <w:r w:rsidRPr="00BF6459">
        <w:rPr>
          <w:rFonts w:eastAsia="Times New Roman" w:cstheme="minorHAnsi"/>
          <w:color w:val="000000"/>
          <w:sz w:val="24"/>
          <w:szCs w:val="24"/>
        </w:rPr>
        <w:t>marketing</w:t>
      </w:r>
      <w:r w:rsidRPr="00BF6459">
        <w:rPr>
          <w:rFonts w:eastAsia="Times New Roman" w:cstheme="minorHAnsi"/>
          <w:color w:val="000000"/>
          <w:sz w:val="24"/>
          <w:szCs w:val="24"/>
        </w:rPr>
        <w:t>/</w:t>
      </w:r>
      <w:r w:rsidR="00F24CF7" w:rsidRPr="00BF6459">
        <w:rPr>
          <w:rFonts w:eastAsia="Times New Roman" w:cstheme="minorHAnsi"/>
          <w:color w:val="000000"/>
          <w:sz w:val="24"/>
          <w:szCs w:val="24"/>
        </w:rPr>
        <w:t>communication</w:t>
      </w:r>
      <w:r w:rsidRPr="00BF6459">
        <w:rPr>
          <w:rFonts w:eastAsia="Times New Roman" w:cstheme="minorHAnsi"/>
          <w:color w:val="000000"/>
          <w:sz w:val="24"/>
          <w:szCs w:val="24"/>
        </w:rPr>
        <w:t>s</w:t>
      </w:r>
      <w:r w:rsidR="00B526CD" w:rsidRPr="00BF6459">
        <w:rPr>
          <w:rFonts w:eastAsia="Times New Roman" w:cstheme="minorHAnsi"/>
          <w:color w:val="000000"/>
          <w:sz w:val="24"/>
          <w:szCs w:val="24"/>
        </w:rPr>
        <w:t>, public relations, creative writing, or related fie</w:t>
      </w:r>
      <w:r w:rsidR="000D54B1" w:rsidRPr="00BF6459">
        <w:rPr>
          <w:rFonts w:eastAsia="Times New Roman" w:cstheme="minorHAnsi"/>
          <w:color w:val="000000"/>
          <w:sz w:val="24"/>
          <w:szCs w:val="24"/>
        </w:rPr>
        <w:t>ld</w:t>
      </w:r>
    </w:p>
    <w:p w14:paraId="433D6DE9" w14:textId="77777777" w:rsidR="00B526CD" w:rsidRPr="00BF6459" w:rsidRDefault="00B526CD" w:rsidP="00BF645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Excellent attention to detail, and strong interpersonal, organizational, and writing skills</w:t>
      </w:r>
    </w:p>
    <w:p w14:paraId="2CBFDB21" w14:textId="3CC367B1" w:rsidR="00B526CD" w:rsidRPr="00BF6459" w:rsidRDefault="00B526CD" w:rsidP="00BF645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 xml:space="preserve">Proficient in various software platforms, including Microsoft </w:t>
      </w:r>
      <w:r w:rsidR="008749AB" w:rsidRPr="00BF6459">
        <w:rPr>
          <w:rFonts w:eastAsia="Times New Roman" w:cstheme="minorHAnsi"/>
          <w:color w:val="000000"/>
          <w:sz w:val="24"/>
          <w:szCs w:val="24"/>
        </w:rPr>
        <w:t>Office</w:t>
      </w:r>
      <w:r w:rsidRPr="00BF6459">
        <w:rPr>
          <w:rFonts w:eastAsia="Times New Roman" w:cstheme="minorHAnsi"/>
          <w:color w:val="000000"/>
          <w:sz w:val="24"/>
          <w:szCs w:val="24"/>
        </w:rPr>
        <w:t>, Facebook, Twitter, Instagram</w:t>
      </w:r>
      <w:r w:rsidR="000D54B1" w:rsidRPr="00BF645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="00BF6459" w:rsidRPr="00BF6459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0D54B1" w:rsidRPr="00BF6459">
        <w:rPr>
          <w:rFonts w:eastAsia="Times New Roman" w:cstheme="minorHAnsi"/>
          <w:color w:val="000000"/>
          <w:sz w:val="24"/>
          <w:szCs w:val="24"/>
        </w:rPr>
        <w:t>YouTube</w:t>
      </w:r>
    </w:p>
    <w:p w14:paraId="5746592E" w14:textId="28405397" w:rsidR="00B526CD" w:rsidRPr="00BF6459" w:rsidRDefault="00B526CD" w:rsidP="00B52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 xml:space="preserve">Graphic design experience and proficiency in Adobe 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>Photoshop</w:t>
      </w:r>
      <w:r w:rsidR="00267094" w:rsidRPr="00BF6459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 Canva</w:t>
      </w:r>
      <w:r w:rsidR="00267094" w:rsidRPr="00BF6459">
        <w:rPr>
          <w:rFonts w:eastAsia="Times New Roman" w:cstheme="minorHAnsi"/>
          <w:color w:val="000000"/>
          <w:sz w:val="24"/>
          <w:szCs w:val="24"/>
        </w:rPr>
        <w:t>, Publisher, and other comparable software.</w:t>
      </w:r>
    </w:p>
    <w:p w14:paraId="3B3F47BC" w14:textId="13824C6C" w:rsidR="00B526CD" w:rsidRPr="00BF6459" w:rsidRDefault="00B526CD" w:rsidP="00B526C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Passion for our mission and commitment to servant leadership</w:t>
      </w:r>
    </w:p>
    <w:p w14:paraId="694513E8" w14:textId="01EC7819" w:rsidR="00DA24D7" w:rsidRPr="00BF6459" w:rsidRDefault="00DA24D7" w:rsidP="000D54B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Benefits:</w:t>
      </w:r>
    </w:p>
    <w:p w14:paraId="09E5C928" w14:textId="343632C8" w:rsidR="00224F7A" w:rsidRPr="00BF6459" w:rsidRDefault="00BF6459" w:rsidP="00BF645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 xml:space="preserve">Gain 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insight into and support a </w:t>
      </w:r>
      <w:r w:rsidRPr="00BF6459">
        <w:rPr>
          <w:rFonts w:eastAsia="Times New Roman" w:cstheme="minorHAnsi"/>
          <w:color w:val="000000"/>
          <w:sz w:val="24"/>
          <w:szCs w:val="24"/>
        </w:rPr>
        <w:t>people-centered initiative creating solutions to address pressing social issues</w:t>
      </w:r>
      <w:r w:rsidRPr="00BF6459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E2A3EC4" w14:textId="66C829CA" w:rsidR="00BF6459" w:rsidRPr="00BF6459" w:rsidRDefault="00BF6459" w:rsidP="00BF645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Part time remote position 10 hours per week</w:t>
      </w:r>
    </w:p>
    <w:p w14:paraId="15C47F9E" w14:textId="1ECEF3AA" w:rsidR="00DA24D7" w:rsidRPr="00BF6459" w:rsidRDefault="00DA24D7" w:rsidP="00BF645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>Ex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>pand your network connections</w:t>
      </w:r>
    </w:p>
    <w:p w14:paraId="046672F7" w14:textId="77777777" w:rsidR="00BF6459" w:rsidRPr="00BF6459" w:rsidRDefault="00BF6459" w:rsidP="00BF6459">
      <w:pPr>
        <w:spacing w:after="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02A22EB2" w14:textId="77777777" w:rsidR="00BF6459" w:rsidRPr="00BF6459" w:rsidRDefault="00BF6459" w:rsidP="00BF6459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BF6459">
        <w:rPr>
          <w:rFonts w:asciiTheme="minorHAnsi" w:hAnsiTheme="minorHAnsi" w:cstheme="minorHAnsi"/>
          <w:b/>
          <w:bCs/>
          <w:i/>
          <w:iCs/>
          <w:color w:val="000000"/>
        </w:rPr>
        <w:t>This internship is a collaboration with the Institute for Leadership and Social Impact (ILSI) at Georgia Tech. The student selected for this position will receive a Social Impact Fellowship from ILSI in the amount of $1,500 which will be paid over the 10 weeks of the internship. Students are expected to work 10 hours a week on average. Students need to be eligible for campus employment. ILSI will handle onboarding and biweekly payments and Fellows are expected to complete a blog post about their internship experience and participate in one Fellowship event with ILSI.</w:t>
      </w:r>
    </w:p>
    <w:p w14:paraId="672E30FC" w14:textId="5DA5CD8E" w:rsidR="00B526CD" w:rsidRPr="00BF6459" w:rsidRDefault="000857CF" w:rsidP="00F24CF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BF6459">
        <w:rPr>
          <w:rFonts w:eastAsia="Times New Roman" w:cstheme="minorHAnsi"/>
          <w:color w:val="000000"/>
          <w:sz w:val="24"/>
          <w:szCs w:val="24"/>
        </w:rPr>
        <w:t xml:space="preserve">Please submit a resume, letter of interest (in Word or PDF), and a writing sample addressed to 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>Mary Wilson</w:t>
      </w:r>
      <w:r w:rsidRPr="00BF6459">
        <w:rPr>
          <w:rFonts w:eastAsia="Times New Roman" w:cstheme="minorHAnsi"/>
          <w:color w:val="000000"/>
          <w:sz w:val="24"/>
          <w:szCs w:val="24"/>
        </w:rPr>
        <w:t>, [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>mary@ubuntucc.net</w:t>
      </w:r>
      <w:r w:rsidRPr="00BF6459">
        <w:rPr>
          <w:rFonts w:eastAsia="Times New Roman" w:cstheme="minorHAnsi"/>
          <w:color w:val="000000"/>
          <w:sz w:val="24"/>
          <w:szCs w:val="24"/>
        </w:rPr>
        <w:t>] with the subject line “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>Marketing</w:t>
      </w:r>
      <w:r w:rsidR="00BF6459">
        <w:rPr>
          <w:rFonts w:eastAsia="Times New Roman" w:cstheme="minorHAnsi"/>
          <w:color w:val="000000"/>
          <w:sz w:val="24"/>
          <w:szCs w:val="24"/>
        </w:rPr>
        <w:t>/Communications</w:t>
      </w:r>
      <w:r w:rsidR="00224F7A" w:rsidRPr="00BF645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BF6459">
        <w:rPr>
          <w:rFonts w:eastAsia="Times New Roman" w:cstheme="minorHAnsi"/>
          <w:color w:val="000000"/>
          <w:sz w:val="24"/>
          <w:szCs w:val="24"/>
        </w:rPr>
        <w:t>Internship.”</w:t>
      </w:r>
    </w:p>
    <w:sectPr w:rsidR="00B526CD" w:rsidRPr="00BF64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56DD" w14:textId="77777777" w:rsidR="001B46E1" w:rsidRDefault="001B46E1" w:rsidP="00570438">
      <w:pPr>
        <w:spacing w:after="0" w:line="240" w:lineRule="auto"/>
      </w:pPr>
      <w:r>
        <w:separator/>
      </w:r>
    </w:p>
  </w:endnote>
  <w:endnote w:type="continuationSeparator" w:id="0">
    <w:p w14:paraId="2684B493" w14:textId="77777777" w:rsidR="001B46E1" w:rsidRDefault="001B46E1" w:rsidP="005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2F430" w14:textId="0038FA42" w:rsidR="00570438" w:rsidRPr="00F24CF7" w:rsidRDefault="00F24CF7" w:rsidP="00570438">
    <w:pPr>
      <w:pStyle w:val="Footer"/>
      <w:jc w:val="center"/>
      <w:rPr>
        <w:rFonts w:asciiTheme="majorHAnsi" w:hAnsiTheme="majorHAnsi" w:cstheme="majorHAnsi"/>
        <w:b/>
        <w:bCs/>
      </w:rPr>
    </w:pPr>
    <w:r w:rsidRPr="00F24CF7">
      <w:rPr>
        <w:rFonts w:asciiTheme="majorHAnsi" w:hAnsiTheme="majorHAnsi" w:cstheme="majorHAnsi"/>
        <w:b/>
        <w:bCs/>
      </w:rPr>
      <w:t>www.ubuntucommunitycatalyst.org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E31F" w14:textId="77777777" w:rsidR="001B46E1" w:rsidRDefault="001B46E1" w:rsidP="00570438">
      <w:pPr>
        <w:spacing w:after="0" w:line="240" w:lineRule="auto"/>
      </w:pPr>
      <w:r>
        <w:separator/>
      </w:r>
    </w:p>
  </w:footnote>
  <w:footnote w:type="continuationSeparator" w:id="0">
    <w:p w14:paraId="48621730" w14:textId="77777777" w:rsidR="001B46E1" w:rsidRDefault="001B46E1" w:rsidP="005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23EE7"/>
    <w:multiLevelType w:val="multilevel"/>
    <w:tmpl w:val="D2AC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644B"/>
    <w:multiLevelType w:val="multilevel"/>
    <w:tmpl w:val="C7A8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83F9B"/>
    <w:multiLevelType w:val="multilevel"/>
    <w:tmpl w:val="D11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1440A"/>
    <w:multiLevelType w:val="multilevel"/>
    <w:tmpl w:val="EEEA1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B2B56"/>
    <w:multiLevelType w:val="multilevel"/>
    <w:tmpl w:val="8D48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9B5F1F"/>
    <w:multiLevelType w:val="multilevel"/>
    <w:tmpl w:val="C266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096841">
    <w:abstractNumId w:val="4"/>
  </w:num>
  <w:num w:numId="2" w16cid:durableId="31199116">
    <w:abstractNumId w:val="5"/>
  </w:num>
  <w:num w:numId="3" w16cid:durableId="2064327712">
    <w:abstractNumId w:val="2"/>
  </w:num>
  <w:num w:numId="4" w16cid:durableId="1973752247">
    <w:abstractNumId w:val="1"/>
  </w:num>
  <w:num w:numId="5" w16cid:durableId="804782987">
    <w:abstractNumId w:val="0"/>
  </w:num>
  <w:num w:numId="6" w16cid:durableId="439902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13"/>
    <w:rsid w:val="00053AD7"/>
    <w:rsid w:val="000857CF"/>
    <w:rsid w:val="000D54B1"/>
    <w:rsid w:val="000D677A"/>
    <w:rsid w:val="00187374"/>
    <w:rsid w:val="001B46E1"/>
    <w:rsid w:val="00224EBD"/>
    <w:rsid w:val="00224F7A"/>
    <w:rsid w:val="00267094"/>
    <w:rsid w:val="002F73E1"/>
    <w:rsid w:val="003643C0"/>
    <w:rsid w:val="003924B7"/>
    <w:rsid w:val="0049751F"/>
    <w:rsid w:val="004D2385"/>
    <w:rsid w:val="00501D52"/>
    <w:rsid w:val="005145BE"/>
    <w:rsid w:val="00521FA0"/>
    <w:rsid w:val="00570438"/>
    <w:rsid w:val="006B476F"/>
    <w:rsid w:val="006E2313"/>
    <w:rsid w:val="006F4BDD"/>
    <w:rsid w:val="007D46C8"/>
    <w:rsid w:val="008749AB"/>
    <w:rsid w:val="008B0505"/>
    <w:rsid w:val="008B72B1"/>
    <w:rsid w:val="008D0DF7"/>
    <w:rsid w:val="00934392"/>
    <w:rsid w:val="00A86CB8"/>
    <w:rsid w:val="00A95682"/>
    <w:rsid w:val="00AA79CE"/>
    <w:rsid w:val="00AE23A8"/>
    <w:rsid w:val="00B17565"/>
    <w:rsid w:val="00B526CD"/>
    <w:rsid w:val="00B83CF7"/>
    <w:rsid w:val="00BF6459"/>
    <w:rsid w:val="00CF1E94"/>
    <w:rsid w:val="00DA24D7"/>
    <w:rsid w:val="00DA5225"/>
    <w:rsid w:val="00F24CF7"/>
    <w:rsid w:val="00F30F00"/>
    <w:rsid w:val="00F722A1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FD97"/>
  <w15:chartTrackingRefBased/>
  <w15:docId w15:val="{C81CF144-DC82-489E-A120-E1B3959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7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38"/>
  </w:style>
  <w:style w:type="paragraph" w:styleId="Footer">
    <w:name w:val="footer"/>
    <w:basedOn w:val="Normal"/>
    <w:link w:val="FooterChar"/>
    <w:uiPriority w:val="99"/>
    <w:unhideWhenUsed/>
    <w:rsid w:val="00570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38"/>
  </w:style>
  <w:style w:type="paragraph" w:styleId="NormalWeb">
    <w:name w:val="Normal (Web)"/>
    <w:basedOn w:val="Normal"/>
    <w:uiPriority w:val="99"/>
    <w:unhideWhenUsed/>
    <w:rsid w:val="00BF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BF6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2309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Wilson</dc:creator>
  <cp:keywords/>
  <dc:description/>
  <cp:lastModifiedBy>Mary Wilson</cp:lastModifiedBy>
  <cp:revision>2</cp:revision>
  <dcterms:created xsi:type="dcterms:W3CDTF">2022-11-20T23:08:00Z</dcterms:created>
  <dcterms:modified xsi:type="dcterms:W3CDTF">2022-11-20T23:08:00Z</dcterms:modified>
</cp:coreProperties>
</file>