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646B" w14:textId="77777777" w:rsidR="00A00B58" w:rsidRPr="00A00B58" w:rsidRDefault="00A00B58" w:rsidP="00617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5" w:tgtFrame="_blank" w:history="1">
        <w:r w:rsidRPr="00A00B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Atlanta Rescue Dog Cafe</w:t>
        </w:r>
      </w:hyperlink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 (ARDC), an innovative pet therapy, community-building, and humane education nonprofit, is seeking a Community Outreach Coordinator for the 2023 spring semester (Jan.-April). The position requires the following:</w:t>
      </w:r>
    </w:p>
    <w:p w14:paraId="2ACC2567" w14:textId="7B41BB9B" w:rsidR="00A00B58" w:rsidRPr="00A00B58" w:rsidRDefault="00A00B58" w:rsidP="0061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17F7C"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trong communication skills (verbal and written)</w:t>
      </w:r>
    </w:p>
    <w:p w14:paraId="74C3B3A9" w14:textId="77777777" w:rsidR="00A00B58" w:rsidRPr="00A00B58" w:rsidRDefault="00A00B58" w:rsidP="0061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a positive attitude</w:t>
      </w:r>
    </w:p>
    <w:p w14:paraId="12D05308" w14:textId="280C754F" w:rsidR="00A00B58" w:rsidRPr="00A00B58" w:rsidRDefault="00A00B58" w:rsidP="0061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17F7C"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bility and willingness to engage with the public at ARDC's events and programs</w:t>
      </w:r>
    </w:p>
    <w:p w14:paraId="5D0E1E77" w14:textId="07F89FA2" w:rsidR="00A00B58" w:rsidRPr="00A00B58" w:rsidRDefault="00A00B58" w:rsidP="0061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17F7C">
        <w:rPr>
          <w:rFonts w:ascii="Times New Roman" w:eastAsia="Times New Roman" w:hAnsi="Times New Roman" w:cs="Times New Roman"/>
          <w:color w:val="242424"/>
          <w:sz w:val="24"/>
          <w:szCs w:val="24"/>
        </w:rPr>
        <w:t>P</w:t>
      </w: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unctuality and dependability</w:t>
      </w:r>
    </w:p>
    <w:p w14:paraId="01B39CCB" w14:textId="6669EF1C" w:rsidR="00A00B58" w:rsidRPr="00A00B58" w:rsidRDefault="00A00B58" w:rsidP="0061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17F7C"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trong critical-thinking skills</w:t>
      </w:r>
    </w:p>
    <w:p w14:paraId="6292B7E3" w14:textId="682D61AE" w:rsidR="00A00B58" w:rsidRPr="00A00B58" w:rsidRDefault="00A00B58" w:rsidP="0061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17F7C"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bility to work both independently and as part of a team</w:t>
      </w:r>
    </w:p>
    <w:p w14:paraId="31A57CC0" w14:textId="664EE788" w:rsidR="00A00B58" w:rsidRPr="00A00B58" w:rsidRDefault="00A00B58" w:rsidP="00617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17F7C"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ccess to transportation (ARDC leads programs and attends community outreach events throughout the metro-Atlanta area)</w:t>
      </w:r>
    </w:p>
    <w:p w14:paraId="34AF90D7" w14:textId="39594F7C" w:rsidR="00A00B58" w:rsidRPr="00617F7C" w:rsidRDefault="00A00B58" w:rsidP="00617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The position is hybrid, and the ideal candidate will be expected to craft organizational communications, engage in occasional research, </w:t>
      </w:r>
      <w:r w:rsidRPr="00617F7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and </w:t>
      </w:r>
      <w:r w:rsidRPr="00A00B58">
        <w:rPr>
          <w:rFonts w:ascii="Times New Roman" w:eastAsia="Times New Roman" w:hAnsi="Times New Roman" w:cs="Times New Roman"/>
          <w:color w:val="242424"/>
          <w:sz w:val="24"/>
          <w:szCs w:val="24"/>
        </w:rPr>
        <w:t>assist ARDC staff and volunteers in the delivery of programs/events across diverse populations such as age, audience (i.e., scouts, students, seniors in assisted-living environments), geography, etc.  There will be weekly-semi-monthly in-person events for which attendance is required.  There will also be occasional required readings/discussions to further the intern's knowledge and understanding of nonprofit operations, i.e., how to measure impact, accounting practices, fundraising, communications/marketing, etc.</w:t>
      </w:r>
    </w:p>
    <w:p w14:paraId="324B08B6" w14:textId="0399FE98" w:rsidR="00A00B58" w:rsidRPr="00617F7C" w:rsidRDefault="00A00B58" w:rsidP="00617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13659273" w14:textId="27F345FE" w:rsidR="00A00B58" w:rsidRPr="00617F7C" w:rsidRDefault="00A00B58" w:rsidP="00617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17F7C">
        <w:rPr>
          <w:rFonts w:ascii="Times New Roman" w:hAnsi="Times New Roman" w:cs="Times New Roman"/>
          <w:color w:val="000000"/>
          <w:sz w:val="24"/>
          <w:szCs w:val="24"/>
        </w:rPr>
        <w:t xml:space="preserve">Please submit a resume, </w:t>
      </w:r>
      <w:r w:rsidRPr="00617F7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617F7C">
        <w:rPr>
          <w:rFonts w:ascii="Times New Roman" w:hAnsi="Times New Roman" w:cs="Times New Roman"/>
          <w:color w:val="000000"/>
          <w:sz w:val="24"/>
          <w:szCs w:val="24"/>
        </w:rPr>
        <w:t>letter of interest (in Word or PDF),</w:t>
      </w:r>
      <w:r w:rsidRPr="00617F7C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617F7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  <w:hyperlink r:id="rId6" w:tgtFrame="_blank" w:history="1">
        <w:r w:rsidRPr="00617F7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info@therescuedogcafe.org</w:t>
        </w:r>
      </w:hyperlink>
      <w:r w:rsidRPr="00617F7C">
        <w:rPr>
          <w:rFonts w:ascii="Times New Roman" w:hAnsi="Times New Roman" w:cs="Times New Roman"/>
          <w:color w:val="000000"/>
          <w:sz w:val="24"/>
          <w:szCs w:val="24"/>
        </w:rPr>
        <w:t xml:space="preserve"> with the subject line “</w:t>
      </w:r>
      <w:r w:rsidRPr="00617F7C">
        <w:rPr>
          <w:rFonts w:ascii="Times New Roman" w:hAnsi="Times New Roman" w:cs="Times New Roman"/>
          <w:color w:val="000000"/>
          <w:sz w:val="24"/>
          <w:szCs w:val="24"/>
        </w:rPr>
        <w:t>Community Outreach coordinator</w:t>
      </w:r>
      <w:r w:rsidRPr="00617F7C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7BC92A8D" w14:textId="77777777" w:rsidR="00A00B58" w:rsidRPr="00A00B58" w:rsidRDefault="00A00B58" w:rsidP="00617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15E81678" w14:textId="77777777" w:rsidR="00A00B58" w:rsidRPr="00A00B58" w:rsidRDefault="00A00B58" w:rsidP="00617F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</w:pPr>
      <w:r w:rsidRPr="00A0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This internship is a collaboration with the Institute for Leadership and Social Impact (ILSI) at Georgia Tech. The student selected for this position will receive a Social Impact Fellowship from ILSI in the amount of $1,500 which will be paid over the 10 weeks of the internship. Students are expected to work 10 hours a week on average. Students need to be eligible for campus employment. ILSI will handle onboarding and biweekly payments and Fellows are expected to complete a blog post about their internship experience and participate in one Fellowship event with ILSI.</w:t>
      </w:r>
    </w:p>
    <w:p w14:paraId="76BAB523" w14:textId="77777777" w:rsidR="00ED09DD" w:rsidRDefault="00ED09DD"/>
    <w:sectPr w:rsidR="00ED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ABB"/>
    <w:multiLevelType w:val="multilevel"/>
    <w:tmpl w:val="B7E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2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8"/>
    <w:rsid w:val="0035595F"/>
    <w:rsid w:val="00617F7C"/>
    <w:rsid w:val="008C7C02"/>
    <w:rsid w:val="00A00B58"/>
    <w:rsid w:val="00AD7DF1"/>
    <w:rsid w:val="00E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932D"/>
  <w15:chartTrackingRefBased/>
  <w15:docId w15:val="{E19E4562-FDD2-4422-9D46-274C255E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rescuedogcafe.org" TargetMode="External"/><Relationship Id="rId5" Type="http://schemas.openxmlformats.org/officeDocument/2006/relationships/hyperlink" Target="https://therescuedogca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Olushola Oladejo</dc:creator>
  <cp:keywords/>
  <dc:description/>
  <cp:lastModifiedBy>Olushola Oladejo</cp:lastModifiedBy>
  <cp:revision>2</cp:revision>
  <dcterms:created xsi:type="dcterms:W3CDTF">2022-11-21T21:59:00Z</dcterms:created>
  <dcterms:modified xsi:type="dcterms:W3CDTF">2022-11-21T22:12:00Z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c768f9dd-17e7-4c04-aedc-c1e8e09fe1f0</vt:lpwstr>
  </property>
</Properties>
</file>